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C" w:rsidRPr="009759CC" w:rsidRDefault="004E553C" w:rsidP="004E553C">
      <w:pPr>
        <w:pageBreakBefore/>
        <w:ind w:left="5935" w:hanging="5935"/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Załącznik Nr  2 do umowy z dnia </w:t>
      </w:r>
      <w:r w:rsidR="00B60013">
        <w:rPr>
          <w:rFonts w:ascii="Calibri" w:hAnsi="Calibri"/>
          <w:b/>
          <w:color w:val="000000"/>
          <w:sz w:val="22"/>
          <w:szCs w:val="22"/>
        </w:rPr>
        <w:t>………………………………</w:t>
      </w:r>
    </w:p>
    <w:p w:rsidR="004E553C" w:rsidRPr="0006669C" w:rsidRDefault="004E553C" w:rsidP="004E553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Przyjmujący Za</w:t>
      </w:r>
      <w:r w:rsidR="00B60013">
        <w:rPr>
          <w:rFonts w:ascii="Calibri" w:hAnsi="Calibri"/>
          <w:b/>
          <w:color w:val="000000"/>
          <w:sz w:val="22"/>
          <w:szCs w:val="22"/>
        </w:rPr>
        <w:t>mówienie:  ……………………………………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9759CC" w:rsidRDefault="004E553C" w:rsidP="004E55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4E553C" w:rsidRPr="00FE070E" w:rsidRDefault="004E553C" w:rsidP="00FE070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Za wykonanie bez zastrzeżeń przedmiotu umowy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UDZIELAJĄCY ZAMÓWIENIA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zapłaci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PRZYJMUJĄCEMU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wynagrodzenie będące iloczynem liczby godzin, przez które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PRZYJMUJĄCY ZAMÓWIENIE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udzielał – na zasadach przewidzianych nin. umową - świadczeń pielęgniarskich</w:t>
      </w:r>
      <w:r w:rsidR="00FE070E">
        <w:rPr>
          <w:rFonts w:ascii="Calibri" w:hAnsi="Calibri" w:cs="Calibri"/>
          <w:color w:val="000000"/>
          <w:sz w:val="22"/>
          <w:szCs w:val="22"/>
        </w:rPr>
        <w:t>/położniczych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w danym okresie rozliczeniowym o</w:t>
      </w:r>
      <w:r w:rsidR="00FE070E">
        <w:rPr>
          <w:rFonts w:ascii="Calibri" w:hAnsi="Calibri" w:cs="Calibri"/>
          <w:color w:val="000000"/>
          <w:sz w:val="22"/>
          <w:szCs w:val="22"/>
        </w:rPr>
        <w:t>raz stawki określonej poniżej</w:t>
      </w:r>
      <w:r w:rsidRPr="00FE070E">
        <w:rPr>
          <w:rFonts w:ascii="Calibri" w:hAnsi="Calibri" w:cs="Calibri"/>
          <w:color w:val="000000"/>
          <w:sz w:val="22"/>
          <w:szCs w:val="22"/>
        </w:rPr>
        <w:t>.</w:t>
      </w:r>
    </w:p>
    <w:p w:rsidR="00FE070E" w:rsidRPr="00FE070E" w:rsidRDefault="00FE070E" w:rsidP="00FE070E">
      <w:pPr>
        <w:jc w:val="both"/>
        <w:rPr>
          <w:rFonts w:ascii="Calibri" w:hAnsi="Calibri" w:cs="Calibri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color w:val="000000"/>
          <w:sz w:val="22"/>
          <w:szCs w:val="22"/>
        </w:rPr>
        <w:t xml:space="preserve">Stawkę wynagrodzenia za jedną godzinę faktycznego udzielania świadczeń pielęgniarskich Strony ustalają na </w:t>
      </w:r>
      <w:r w:rsidR="00B60013">
        <w:rPr>
          <w:rFonts w:ascii="Calibri" w:hAnsi="Calibri" w:cs="Calibri"/>
          <w:b/>
          <w:color w:val="000000"/>
          <w:sz w:val="22"/>
          <w:szCs w:val="22"/>
        </w:rPr>
        <w:t>kwotę …………………..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color w:val="000000"/>
          <w:sz w:val="22"/>
          <w:szCs w:val="22"/>
        </w:rPr>
        <w:t>brutto</w:t>
      </w:r>
      <w:r w:rsidRPr="00C05C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 xml:space="preserve">(słownie: </w:t>
      </w:r>
      <w:r w:rsidR="00B60013">
        <w:rPr>
          <w:rFonts w:ascii="Calibri" w:hAnsi="Calibri" w:cs="Calibri"/>
          <w:b/>
          <w:bCs/>
          <w:i/>
          <w:color w:val="000000"/>
          <w:sz w:val="22"/>
          <w:szCs w:val="22"/>
        </w:rPr>
        <w:t>…………………………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złote </w:t>
      </w:r>
      <w:r w:rsidRPr="00C05C65">
        <w:rPr>
          <w:rFonts w:ascii="Calibri" w:hAnsi="Calibri" w:cs="Calibri"/>
          <w:b/>
          <w:i/>
          <w:color w:val="000000"/>
          <w:sz w:val="22"/>
          <w:szCs w:val="22"/>
        </w:rPr>
        <w:t>00/100</w:t>
      </w:r>
      <w:r w:rsidRPr="00C05C65">
        <w:rPr>
          <w:rFonts w:ascii="Calibri" w:hAnsi="Calibri" w:cs="Calibri"/>
          <w:i/>
          <w:color w:val="000000"/>
          <w:sz w:val="22"/>
          <w:szCs w:val="22"/>
        </w:rPr>
        <w:t>)</w:t>
      </w:r>
      <w:r w:rsidR="00F71C4D">
        <w:rPr>
          <w:rFonts w:ascii="Calibri" w:hAnsi="Calibri" w:cs="Calibri"/>
          <w:color w:val="000000"/>
          <w:sz w:val="22"/>
          <w:szCs w:val="22"/>
        </w:rPr>
        <w:t>.</w:t>
      </w:r>
    </w:p>
    <w:p w:rsidR="00F71C4D" w:rsidRDefault="00F71C4D" w:rsidP="00F71C4D">
      <w:pPr>
        <w:tabs>
          <w:tab w:val="num" w:pos="644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71C4D" w:rsidRPr="00C712A3" w:rsidRDefault="00F71C4D" w:rsidP="00F71C4D">
      <w:pPr>
        <w:tabs>
          <w:tab w:val="num" w:pos="644"/>
        </w:tabs>
        <w:jc w:val="both"/>
        <w:rPr>
          <w:rFonts w:ascii="Calibri" w:hAnsi="Calibri" w:cs="Calibri"/>
          <w:sz w:val="22"/>
          <w:szCs w:val="22"/>
        </w:rPr>
      </w:pPr>
      <w:r w:rsidRPr="00C712A3">
        <w:rPr>
          <w:rFonts w:ascii="Calibri" w:hAnsi="Calibri" w:cs="Calibri"/>
          <w:sz w:val="22"/>
          <w:szCs w:val="22"/>
        </w:rPr>
        <w:t>Powyższa stawka uwzględnia obowiązek nałożony przepisami Rozporządzenia Ministra Zdrowia z dnia 14 października 2015r. (Dz.U. z 2015r. poz. 1628</w:t>
      </w:r>
      <w:r w:rsidR="00AC0323">
        <w:rPr>
          <w:rFonts w:ascii="Calibri" w:hAnsi="Calibri" w:cs="Calibri"/>
          <w:sz w:val="22"/>
          <w:szCs w:val="22"/>
        </w:rPr>
        <w:t xml:space="preserve"> z późniejszymi</w:t>
      </w:r>
      <w:r w:rsidR="00D56B82" w:rsidRPr="00C712A3">
        <w:rPr>
          <w:rFonts w:ascii="Calibri" w:hAnsi="Calibri" w:cs="Calibri"/>
          <w:sz w:val="22"/>
          <w:szCs w:val="22"/>
        </w:rPr>
        <w:t xml:space="preserve"> zmianami).</w:t>
      </w:r>
    </w:p>
    <w:p w:rsidR="004E553C" w:rsidRDefault="004E553C" w:rsidP="004E55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Strony ustalają, że średniomiesięczna wartość świadczeń zrealizowanych w ramach niniejsze</w:t>
      </w:r>
      <w:r w:rsidR="004D75C1">
        <w:rPr>
          <w:rFonts w:ascii="Calibri" w:hAnsi="Calibri" w:cs="Calibri"/>
          <w:bCs/>
          <w:color w:val="000000"/>
          <w:sz w:val="22"/>
          <w:szCs w:val="22"/>
        </w:rPr>
        <w:t xml:space="preserve">j umowy, </w:t>
      </w:r>
      <w:r w:rsidR="00FE070E">
        <w:rPr>
          <w:rFonts w:ascii="Calibri" w:hAnsi="Calibri" w:cs="Calibri"/>
          <w:bCs/>
          <w:color w:val="000000"/>
          <w:sz w:val="22"/>
          <w:szCs w:val="22"/>
        </w:rPr>
        <w:t>o jakim mowa w pkt 1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wynosi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: 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zł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(słownie: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00/100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), oraz maksymalnie: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2020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 roku: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……………………………złotych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4E553C" w:rsidRPr="00C05C65" w:rsidRDefault="00AC0323" w:rsidP="004E553C">
      <w:pPr>
        <w:numPr>
          <w:ilvl w:val="0"/>
          <w:numId w:val="2"/>
        </w:numPr>
        <w:tabs>
          <w:tab w:val="num" w:pos="1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2021</w:t>
      </w:r>
      <w:r>
        <w:rPr>
          <w:rFonts w:ascii="Calibri" w:hAnsi="Calibri" w:cs="Calibri"/>
          <w:color w:val="000000"/>
          <w:sz w:val="22"/>
          <w:szCs w:val="22"/>
        </w:rPr>
        <w:t xml:space="preserve"> roku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>: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60013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 </w:t>
      </w:r>
      <w:r w:rsidR="004E553C" w:rsidRPr="00C05C65">
        <w:rPr>
          <w:rFonts w:ascii="Calibri" w:hAnsi="Calibri" w:cs="Calibri"/>
          <w:bCs/>
          <w:color w:val="000000"/>
          <w:sz w:val="22"/>
          <w:szCs w:val="22"/>
        </w:rPr>
        <w:t xml:space="preserve">(słownie: </w:t>
      </w:r>
      <w:r w:rsidR="00FE070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>złotych 00</w:t>
      </w:r>
      <w:r w:rsidR="004E553C" w:rsidRPr="00C05C65">
        <w:rPr>
          <w:rFonts w:ascii="Calibri" w:hAnsi="Calibri" w:cs="Calibri"/>
          <w:b/>
          <w:bCs/>
          <w:iCs/>
          <w:color w:val="000000"/>
          <w:sz w:val="22"/>
          <w:szCs w:val="22"/>
        </w:rPr>
        <w:t>/100</w:t>
      </w:r>
      <w:r w:rsidR="004E553C"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) </w:t>
      </w:r>
      <w:r w:rsidR="004E553C" w:rsidRPr="00C05C65">
        <w:rPr>
          <w:rFonts w:ascii="Calibri" w:hAnsi="Calibri" w:cs="Calibri"/>
          <w:color w:val="000000"/>
          <w:sz w:val="22"/>
          <w:szCs w:val="22"/>
        </w:rPr>
        <w:t xml:space="preserve">rocznie; 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Za udział w akcjach promocyjnych, targach itp. Strony ustalają </w:t>
      </w:r>
      <w:r w:rsidR="00AC0323">
        <w:rPr>
          <w:rFonts w:ascii="Calibri" w:hAnsi="Calibri" w:cs="Calibri"/>
          <w:b/>
          <w:bCs/>
          <w:color w:val="000000"/>
          <w:sz w:val="22"/>
          <w:szCs w:val="22"/>
        </w:rPr>
        <w:t xml:space="preserve">kwotę </w:t>
      </w:r>
      <w:r w:rsidR="00C53B65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bookmarkStart w:id="0" w:name="_GoBack"/>
      <w:bookmarkEnd w:id="0"/>
      <w:r w:rsidRPr="00C05C65">
        <w:rPr>
          <w:rFonts w:ascii="Calibri" w:hAnsi="Calibri" w:cs="Calibri"/>
          <w:b/>
          <w:bCs/>
          <w:color w:val="000000"/>
          <w:sz w:val="22"/>
          <w:szCs w:val="22"/>
        </w:rPr>
        <w:t xml:space="preserve"> zł brutto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 xml:space="preserve">słownie złotych: </w:t>
      </w:r>
      <w:r w:rsidRPr="00C05C65">
        <w:rPr>
          <w:rFonts w:ascii="Calibri" w:hAnsi="Calibri" w:cs="Calibri"/>
          <w:b/>
          <w:bCs/>
          <w:i/>
          <w:color w:val="000000"/>
          <w:sz w:val="22"/>
          <w:szCs w:val="22"/>
        </w:rPr>
        <w:t>trzydzieści 00/100</w:t>
      </w:r>
      <w:r w:rsidRPr="00C05C65">
        <w:rPr>
          <w:rFonts w:ascii="Calibri" w:hAnsi="Calibri" w:cs="Calibri"/>
          <w:bCs/>
          <w:i/>
          <w:color w:val="000000"/>
          <w:sz w:val="22"/>
          <w:szCs w:val="22"/>
        </w:rPr>
        <w:t>)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 xml:space="preserve"> za jedną godzinę czynnego uczestnictwa potwierdzonego przez koordynatora danej akcji.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Pr="00C05C65" w:rsidRDefault="004E553C" w:rsidP="004E553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05C65">
        <w:rPr>
          <w:rFonts w:ascii="Calibri" w:hAnsi="Calibri" w:cs="Calibri"/>
          <w:bCs/>
          <w:color w:val="000000"/>
          <w:sz w:val="22"/>
          <w:szCs w:val="22"/>
        </w:rPr>
        <w:t>Udzielający zamówienia nie ma obowiązku zlecenia wyk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onania usług niezrealizowanych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w okresie trwania umowy z uwagi na zmniejszone potrzeby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Udzielającego zamówienia, </w:t>
      </w:r>
      <w:r w:rsidRPr="00C05C65">
        <w:rPr>
          <w:rFonts w:ascii="Calibri" w:hAnsi="Calibri" w:cs="Calibri"/>
          <w:bCs/>
          <w:color w:val="000000"/>
          <w:sz w:val="22"/>
          <w:szCs w:val="22"/>
        </w:rPr>
        <w:t>a Przyjmującemu zamówienie nie przysługują żadne roszczenia z tego tytułu.</w:t>
      </w:r>
    </w:p>
    <w:p w:rsidR="004E553C" w:rsidRPr="00C05C65" w:rsidRDefault="004E553C" w:rsidP="004E553C">
      <w:pPr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4E553C" w:rsidRPr="009759CC" w:rsidRDefault="004E553C" w:rsidP="004E553C">
      <w:pPr>
        <w:jc w:val="both"/>
        <w:rPr>
          <w:rFonts w:ascii="Calibri" w:hAnsi="Calibri"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 xml:space="preserve">  PRZYJMUJĄCY ZAMÓWIENIE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color w:val="000000"/>
          <w:sz w:val="22"/>
          <w:szCs w:val="22"/>
        </w:rPr>
        <w:t xml:space="preserve">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UDZIELAJĄCY ZAMÓWIENIA </w:t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9759CC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4E553C" w:rsidRPr="009759CC" w:rsidRDefault="004E553C" w:rsidP="004E553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</w:r>
      <w:r w:rsidRPr="009759CC">
        <w:rPr>
          <w:rFonts w:ascii="Calibri" w:hAnsi="Calibri"/>
          <w:b/>
          <w:color w:val="000000"/>
          <w:sz w:val="22"/>
          <w:szCs w:val="22"/>
        </w:rPr>
        <w:tab/>
        <w:t xml:space="preserve">                                                     </w:t>
      </w:r>
    </w:p>
    <w:p w:rsidR="00DE492C" w:rsidRDefault="00DE492C"/>
    <w:sectPr w:rsidR="00DE492C" w:rsidSect="001729EA">
      <w:headerReference w:type="default" r:id="rId7"/>
      <w:footerReference w:type="even" r:id="rId8"/>
      <w:footerReference w:type="default" r:id="rId9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1A" w:rsidRDefault="0068721A">
      <w:r>
        <w:separator/>
      </w:r>
    </w:p>
  </w:endnote>
  <w:endnote w:type="continuationSeparator" w:id="0">
    <w:p w:rsidR="0068721A" w:rsidRDefault="0068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6B" w:rsidRDefault="00C53B65" w:rsidP="009915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6B" w:rsidRDefault="004E553C" w:rsidP="006F3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B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BC6" w:rsidRDefault="004E55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43510"/>
              <wp:effectExtent l="6985" t="635" r="762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BC6" w:rsidRDefault="00C53B6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" stroked="f">
              <v:fill opacity="0"/>
              <v:textbox inset="0,0,0,0">
                <w:txbxContent>
                  <w:p w:rsidR="00991BC6" w:rsidRDefault="00F71C4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91BC6" w:rsidRDefault="00C53B65">
    <w:pPr>
      <w:pStyle w:val="Stopka"/>
      <w:ind w:right="360"/>
    </w:pPr>
  </w:p>
  <w:p w:rsidR="00991BC6" w:rsidRDefault="00C53B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1A" w:rsidRDefault="0068721A">
      <w:r>
        <w:separator/>
      </w:r>
    </w:p>
  </w:footnote>
  <w:footnote w:type="continuationSeparator" w:id="0">
    <w:p w:rsidR="0068721A" w:rsidRDefault="00687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C6" w:rsidRDefault="00C53B65">
    <w:pPr>
      <w:pStyle w:val="Nagwek"/>
    </w:pPr>
  </w:p>
  <w:p w:rsidR="00991BC6" w:rsidRDefault="00C53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4C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EB74F8"/>
    <w:multiLevelType w:val="hybridMultilevel"/>
    <w:tmpl w:val="3E54B0A2"/>
    <w:lvl w:ilvl="0" w:tplc="1ACE94B4">
      <w:start w:val="1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3"/>
    <w:rsid w:val="001A5093"/>
    <w:rsid w:val="00404748"/>
    <w:rsid w:val="004D75C1"/>
    <w:rsid w:val="004E553C"/>
    <w:rsid w:val="0068721A"/>
    <w:rsid w:val="00AC0323"/>
    <w:rsid w:val="00B60013"/>
    <w:rsid w:val="00BA369B"/>
    <w:rsid w:val="00C53B65"/>
    <w:rsid w:val="00C712A3"/>
    <w:rsid w:val="00C91B05"/>
    <w:rsid w:val="00D56B82"/>
    <w:rsid w:val="00DE492C"/>
    <w:rsid w:val="00F71C4D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7D6484-D219-4731-B7D6-E61BDE1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553C"/>
  </w:style>
  <w:style w:type="paragraph" w:styleId="Stopka">
    <w:name w:val="footer"/>
    <w:basedOn w:val="Normalny"/>
    <w:link w:val="StopkaZnak"/>
    <w:rsid w:val="004E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4E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55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Copernicus Podmiot Leczniczy</cp:lastModifiedBy>
  <cp:revision>6</cp:revision>
  <dcterms:created xsi:type="dcterms:W3CDTF">2019-07-12T08:08:00Z</dcterms:created>
  <dcterms:modified xsi:type="dcterms:W3CDTF">2020-07-14T12:17:00Z</dcterms:modified>
</cp:coreProperties>
</file>