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3E" w:rsidRDefault="0072653E" w:rsidP="00775981">
      <w:pPr>
        <w:suppressAutoHyphens w:val="0"/>
        <w:spacing w:after="0" w:line="360" w:lineRule="auto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nr sprawy D10.251.48.A</w:t>
      </w:r>
      <w:r w:rsidRPr="00613B17">
        <w:rPr>
          <w:rFonts w:ascii="Tahoma" w:hAnsi="Tahoma" w:cs="Tahoma"/>
          <w:b/>
          <w:bCs/>
          <w:sz w:val="20"/>
          <w:szCs w:val="20"/>
          <w:lang w:eastAsia="pl-PL"/>
        </w:rPr>
        <w:t>.201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8                                                                  </w:t>
      </w:r>
    </w:p>
    <w:p w:rsidR="0072653E" w:rsidRDefault="0072653E" w:rsidP="00775981">
      <w:pPr>
        <w:suppressAutoHyphens w:val="0"/>
        <w:spacing w:after="0" w:line="360" w:lineRule="auto"/>
        <w:jc w:val="right"/>
        <w:rPr>
          <w:rFonts w:ascii="Tahoma" w:hAnsi="Tahoma" w:cs="Tahoma"/>
          <w:b/>
          <w:bCs/>
          <w:sz w:val="20"/>
          <w:szCs w:val="20"/>
          <w:u w:val="single"/>
          <w:lang w:eastAsia="pl-PL"/>
        </w:rPr>
      </w:pPr>
      <w:r w:rsidRPr="003C2701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>1</w:t>
      </w:r>
      <w:r w:rsidRPr="003C2701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 xml:space="preserve"> do SIWZ</w:t>
      </w:r>
    </w:p>
    <w:p w:rsidR="0072653E" w:rsidRDefault="0072653E" w:rsidP="00775981">
      <w:pPr>
        <w:suppressAutoHyphens w:val="0"/>
        <w:spacing w:after="0" w:line="360" w:lineRule="auto"/>
        <w:jc w:val="right"/>
        <w:rPr>
          <w:rFonts w:ascii="Tahoma" w:hAnsi="Tahoma" w:cs="Tahoma"/>
          <w:b/>
          <w:bCs/>
          <w:sz w:val="20"/>
          <w:szCs w:val="20"/>
          <w:u w:val="single"/>
          <w:lang w:eastAsia="pl-PL"/>
        </w:rPr>
      </w:pPr>
    </w:p>
    <w:p w:rsidR="0072653E" w:rsidRPr="00775981" w:rsidRDefault="0072653E" w:rsidP="00775981">
      <w:pPr>
        <w:suppressAutoHyphens w:val="0"/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775981">
        <w:rPr>
          <w:rFonts w:ascii="Tahoma" w:hAnsi="Tahoma" w:cs="Tahoma"/>
          <w:b/>
          <w:bCs/>
          <w:sz w:val="20"/>
          <w:szCs w:val="20"/>
          <w:lang w:eastAsia="pl-PL"/>
        </w:rPr>
        <w:t>OPIS PRZEDMIOTU ZAMÓWIENIA</w:t>
      </w:r>
    </w:p>
    <w:p w:rsidR="0072653E" w:rsidRDefault="0072653E" w:rsidP="00775981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Przedmiotem zamówienia jest usługa </w:t>
      </w:r>
      <w:r>
        <w:rPr>
          <w:rFonts w:ascii="Tahoma" w:hAnsi="Tahoma" w:cs="Tahoma"/>
          <w:color w:val="000000"/>
          <w:sz w:val="20"/>
          <w:szCs w:val="20"/>
        </w:rPr>
        <w:t>polegająca na kompleksowej obsłudze serwisowej (utrzymania w ciągłym ruchu) aparatury (urządzeń) Centralnej Sterylizatorni będących na wyposażeniu Zamawiającego. Przedmiot zamówienia obejmuje w szczególności:</w:t>
      </w:r>
    </w:p>
    <w:p w:rsidR="0072653E" w:rsidRDefault="0072653E" w:rsidP="00775981">
      <w:pPr>
        <w:pStyle w:val="Skrconyadreszwrotny"/>
        <w:tabs>
          <w:tab w:val="left" w:pos="1109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1.1 wykonanie obowiązkowych okresowych przeglądów technicznych, w skład których wchodzi wymiana części, BIEŻĄCYCH materiałów eksploatacyjnych i akcesoriów wymaganych przez producenta do wykonania przeglądu;   </w:t>
      </w:r>
    </w:p>
    <w:p w:rsidR="0072653E" w:rsidRDefault="0072653E" w:rsidP="00775981">
      <w:pPr>
        <w:tabs>
          <w:tab w:val="left" w:pos="1109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1.2 konserwacje;</w:t>
      </w:r>
    </w:p>
    <w:p w:rsidR="0072653E" w:rsidRDefault="0072653E" w:rsidP="00775981">
      <w:pPr>
        <w:tabs>
          <w:tab w:val="left" w:pos="1109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1.3 badania bezpieczeństwa elektrycznego;</w:t>
      </w:r>
    </w:p>
    <w:p w:rsidR="0072653E" w:rsidRDefault="0072653E" w:rsidP="00775981">
      <w:pPr>
        <w:tabs>
          <w:tab w:val="left" w:pos="1109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1.4 kalibracje;</w:t>
      </w:r>
    </w:p>
    <w:p w:rsidR="0072653E" w:rsidRDefault="0072653E" w:rsidP="00775981">
      <w:pPr>
        <w:tabs>
          <w:tab w:val="left" w:pos="1109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1.5 aktualizacje oprogramowania systemu T- DOC (upgrade) </w:t>
      </w:r>
      <w:r w:rsidRPr="000011CF">
        <w:rPr>
          <w:rFonts w:ascii="Tahoma" w:hAnsi="Tahoma" w:cs="Tahoma"/>
          <w:color w:val="FF0000"/>
          <w:sz w:val="20"/>
          <w:szCs w:val="20"/>
        </w:rPr>
        <w:t xml:space="preserve">do najnowszego wydania w ramach wersji posiadanej przez Zamawiającego </w:t>
      </w:r>
      <w:r>
        <w:rPr>
          <w:rFonts w:ascii="Tahoma" w:hAnsi="Tahoma" w:cs="Tahoma"/>
          <w:sz w:val="20"/>
          <w:szCs w:val="20"/>
        </w:rPr>
        <w:t>W TRAKCIE TRWANIA UMOWY oraz szkolenie personelu z obsługi (o ile nastąpiły istotne zmiany w module administratora lub module stanowisk).</w:t>
      </w:r>
    </w:p>
    <w:p w:rsidR="0072653E" w:rsidRDefault="0072653E" w:rsidP="00775981">
      <w:pPr>
        <w:tabs>
          <w:tab w:val="left" w:pos="1109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1.6 montaż i demontaż aparatów i urządzeń ;</w:t>
      </w:r>
    </w:p>
    <w:p w:rsidR="0072653E" w:rsidRDefault="0072653E" w:rsidP="00775981">
      <w:pPr>
        <w:tabs>
          <w:tab w:val="left" w:pos="1109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1.7 wystawianie orzeczeń technicznych; </w:t>
      </w:r>
    </w:p>
    <w:p w:rsidR="0072653E" w:rsidRDefault="0072653E" w:rsidP="00775981">
      <w:pPr>
        <w:tabs>
          <w:tab w:val="left" w:pos="1109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1.8 wszelkie naprawy urządzeń wraz z dostawą w ramach ryczałtu części i elementów niezbędnych do tych napraw.</w:t>
      </w:r>
    </w:p>
    <w:p w:rsidR="0072653E" w:rsidRDefault="0072653E" w:rsidP="00775981">
      <w:pPr>
        <w:tabs>
          <w:tab w:val="left" w:pos="1109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1.9 dokonywanie raz do roku walidacji urządzeń zgodnie z wytycznymi w załączniku nr 2 do OPZ</w:t>
      </w:r>
    </w:p>
    <w:p w:rsidR="0072653E" w:rsidRDefault="0072653E" w:rsidP="00775981">
      <w:pPr>
        <w:tabs>
          <w:tab w:val="left" w:pos="1109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2653E" w:rsidRDefault="0072653E" w:rsidP="00775981">
      <w:pPr>
        <w:suppressAutoHyphens w:val="0"/>
        <w:snapToGri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Szczegółowy wykaz aparatury podlegającej obsłudze serwisowej określa załącznik nr 1 do OPZ.</w:t>
      </w:r>
    </w:p>
    <w:p w:rsidR="0072653E" w:rsidRDefault="0072653E" w:rsidP="00775981">
      <w:pPr>
        <w:widowControl w:val="0"/>
        <w:autoSpaceDE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C</w:t>
      </w:r>
      <w:r>
        <w:rPr>
          <w:rFonts w:ascii="Tahoma" w:hAnsi="Tahoma" w:cs="Tahoma"/>
          <w:sz w:val="20"/>
          <w:szCs w:val="20"/>
        </w:rPr>
        <w:t>zas przystąpienia do naprawy, o którym mowa w § 6 ust. 1 projektu umowy to maksymalnie 2 dni robocze.</w:t>
      </w:r>
    </w:p>
    <w:p w:rsidR="0072653E" w:rsidRPr="00B8028F" w:rsidRDefault="0072653E" w:rsidP="00775981">
      <w:pPr>
        <w:widowControl w:val="0"/>
        <w:autoSpaceDE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 Przedmiot zamówienia znajduje się w Gdańsku przy u</w:t>
      </w:r>
      <w:r w:rsidRPr="00B8028F">
        <w:rPr>
          <w:rFonts w:ascii="Tahoma" w:hAnsi="Tahoma" w:cs="Tahoma"/>
          <w:color w:val="000000"/>
          <w:sz w:val="20"/>
          <w:szCs w:val="20"/>
        </w:rPr>
        <w:t>l. Nowe Ogrody 1-6.</w:t>
      </w:r>
    </w:p>
    <w:p w:rsidR="0072653E" w:rsidRPr="00775981" w:rsidRDefault="0072653E" w:rsidP="00775981">
      <w:pPr>
        <w:widowControl w:val="0"/>
        <w:autoSpaceDE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75981">
        <w:rPr>
          <w:rFonts w:ascii="Tahoma" w:hAnsi="Tahoma" w:cs="Tahoma"/>
          <w:sz w:val="20"/>
          <w:szCs w:val="20"/>
        </w:rPr>
        <w:t xml:space="preserve">4. Szczegółowy zakres przedmiotu zamówienia oraz sposób jego realizacji zawiera projekt umowy wraz z załącznikami do niego, stanowiący załącznik nr 6 do SIWZ </w:t>
      </w:r>
    </w:p>
    <w:p w:rsidR="0072653E" w:rsidRDefault="0072653E" w:rsidP="00775981">
      <w:pPr>
        <w:spacing w:after="0" w:line="360" w:lineRule="auto"/>
        <w:jc w:val="both"/>
        <w:rPr>
          <w:rFonts w:cs="Times New Roman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5. Wszelkie przeglądy i naprawy muszą być realizowane zgodnie z instrukcjami producenta urządzeń, z użyciem oryginalnych części, a osoby wykonujące te czynności muszą posiadać certyfikaty producenta urządzeń uprawniające te osoby do realizacji zakresu umowy. </w:t>
      </w:r>
    </w:p>
    <w:p w:rsidR="0072653E" w:rsidRDefault="0072653E" w:rsidP="00775981">
      <w:pPr>
        <w:suppressAutoHyphens w:val="0"/>
        <w:spacing w:after="0"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72653E" w:rsidRPr="003C2701" w:rsidRDefault="0072653E" w:rsidP="00775981">
      <w:pPr>
        <w:suppressAutoHyphens w:val="0"/>
        <w:spacing w:after="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6</w:t>
      </w:r>
      <w:r w:rsidRPr="003C2701">
        <w:rPr>
          <w:rFonts w:ascii="Tahoma" w:hAnsi="Tahoma" w:cs="Tahoma"/>
          <w:sz w:val="20"/>
          <w:szCs w:val="20"/>
          <w:lang w:eastAsia="pl-PL"/>
        </w:rPr>
        <w:t>. Nazwa przedmiotu</w:t>
      </w:r>
      <w:r>
        <w:rPr>
          <w:rFonts w:ascii="Tahoma" w:hAnsi="Tahoma" w:cs="Tahoma"/>
          <w:sz w:val="20"/>
          <w:szCs w:val="20"/>
          <w:lang w:eastAsia="pl-PL"/>
        </w:rPr>
        <w:t xml:space="preserve"> wg Wspólnego Słownika Zamówień</w:t>
      </w:r>
      <w:r w:rsidRPr="003C2701">
        <w:rPr>
          <w:rFonts w:ascii="Tahoma" w:hAnsi="Tahoma" w:cs="Tahoma"/>
          <w:sz w:val="20"/>
          <w:szCs w:val="20"/>
          <w:lang w:eastAsia="pl-PL"/>
        </w:rPr>
        <w:t>:</w:t>
      </w:r>
    </w:p>
    <w:p w:rsidR="0072653E" w:rsidRDefault="0072653E" w:rsidP="00775981">
      <w:pPr>
        <w:suppressAutoHyphens w:val="0"/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67518D">
        <w:rPr>
          <w:rFonts w:ascii="Tahoma" w:hAnsi="Tahoma" w:cs="Tahoma"/>
          <w:sz w:val="20"/>
          <w:szCs w:val="20"/>
          <w:lang w:eastAsia="pl-PL"/>
        </w:rPr>
        <w:t>50421000-2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E7246B">
        <w:rPr>
          <w:rFonts w:ascii="Tahoma" w:hAnsi="Tahoma" w:cs="Tahoma"/>
          <w:sz w:val="20"/>
          <w:szCs w:val="20"/>
          <w:lang w:eastAsia="pl-PL"/>
        </w:rPr>
        <w:t>Usługi w zakresie napraw i konserwacji sprzętu medycznego</w:t>
      </w:r>
    </w:p>
    <w:p w:rsidR="0072653E" w:rsidRDefault="0072653E" w:rsidP="0077598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70C99">
        <w:rPr>
          <w:rFonts w:ascii="Tahoma" w:hAnsi="Tahoma" w:cs="Tahoma"/>
          <w:sz w:val="20"/>
          <w:szCs w:val="20"/>
        </w:rPr>
        <w:t>7. Na podstawie art. 29 ust. 3a ustawy Pzp, Zamawiający wymaga zatrudnienia przez Wykonawcę lub podwykonawcę na podstawie umowy o pracę w rozumieniu ustawy z dnia 26 czerwca 1974 r. Kodeks Pracy (Dz.U. z 2016 r. poz. 1666, z późn. zm) nieprzerwanie przez cały okres obowiązywania Umowy osoby/osób wykonujących czynności związane z usługą.</w:t>
      </w:r>
    </w:p>
    <w:p w:rsidR="0072653E" w:rsidRPr="00742F22" w:rsidRDefault="0072653E" w:rsidP="00775981">
      <w:pPr>
        <w:suppressAutoHyphens w:val="0"/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8. Zamawiający wymaga, aby Wykonawca posiadał</w:t>
      </w:r>
      <w:r w:rsidRPr="00742F22">
        <w:rPr>
          <w:rFonts w:ascii="Tahoma" w:hAnsi="Tahoma" w:cs="Tahoma"/>
          <w:sz w:val="20"/>
          <w:szCs w:val="20"/>
          <w:lang w:eastAsia="pl-PL"/>
        </w:rPr>
        <w:t xml:space="preserve"> autoryzację producenta pozwalającą na serwis i naprawę urządzeń obj</w:t>
      </w:r>
      <w:r>
        <w:rPr>
          <w:rFonts w:ascii="Tahoma" w:hAnsi="Tahoma" w:cs="Tahoma"/>
          <w:sz w:val="20"/>
          <w:szCs w:val="20"/>
          <w:lang w:eastAsia="pl-PL"/>
        </w:rPr>
        <w:t xml:space="preserve">ętych niniejszym przedmiotem zamówienia lub dysponował </w:t>
      </w:r>
      <w:r w:rsidRPr="00742F22">
        <w:rPr>
          <w:rFonts w:ascii="Tahoma" w:hAnsi="Tahoma" w:cs="Tahoma"/>
          <w:sz w:val="20"/>
          <w:szCs w:val="20"/>
          <w:lang w:eastAsia="pl-PL"/>
        </w:rPr>
        <w:t>osobami posiadającymi certyfikat producenta upoważniający do wykonywania czynnośc</w:t>
      </w:r>
      <w:r>
        <w:rPr>
          <w:rFonts w:ascii="Tahoma" w:hAnsi="Tahoma" w:cs="Tahoma"/>
          <w:sz w:val="20"/>
          <w:szCs w:val="20"/>
          <w:lang w:eastAsia="pl-PL"/>
        </w:rPr>
        <w:t xml:space="preserve">i serwisowych i naprawczych ww. </w:t>
      </w:r>
      <w:r w:rsidRPr="00742F22">
        <w:rPr>
          <w:rFonts w:ascii="Tahoma" w:hAnsi="Tahoma" w:cs="Tahoma"/>
          <w:sz w:val="20"/>
          <w:szCs w:val="20"/>
          <w:lang w:eastAsia="pl-PL"/>
        </w:rPr>
        <w:t>urządzeń</w:t>
      </w:r>
      <w:r>
        <w:rPr>
          <w:rFonts w:ascii="Tahoma" w:hAnsi="Tahoma" w:cs="Tahoma"/>
          <w:sz w:val="20"/>
          <w:szCs w:val="20"/>
          <w:lang w:eastAsia="pl-PL"/>
        </w:rPr>
        <w:t xml:space="preserve"> oraz aby te osoby realizowały przedmiot niniejszego zamówienia.</w:t>
      </w:r>
    </w:p>
    <w:p w:rsidR="0072653E" w:rsidRDefault="0072653E" w:rsidP="00775981">
      <w:pPr>
        <w:suppressAutoHyphens w:val="0"/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9. Zamawiający wymaga, aby Wykonawca korzystał </w:t>
      </w:r>
      <w:r w:rsidRPr="00A46B37">
        <w:rPr>
          <w:rFonts w:ascii="Tahoma" w:hAnsi="Tahoma" w:cs="Tahoma"/>
          <w:sz w:val="20"/>
          <w:szCs w:val="20"/>
          <w:u w:val="single"/>
          <w:lang w:eastAsia="pl-PL"/>
        </w:rPr>
        <w:t>jedynie</w:t>
      </w:r>
      <w:r>
        <w:rPr>
          <w:rFonts w:ascii="Tahoma" w:hAnsi="Tahoma" w:cs="Tahoma"/>
          <w:sz w:val="20"/>
          <w:szCs w:val="20"/>
          <w:lang w:eastAsia="pl-PL"/>
        </w:rPr>
        <w:t xml:space="preserve"> z </w:t>
      </w:r>
      <w:r w:rsidRPr="00742F22">
        <w:rPr>
          <w:rFonts w:ascii="Tahoma" w:hAnsi="Tahoma" w:cs="Tahoma"/>
          <w:sz w:val="20"/>
          <w:szCs w:val="20"/>
          <w:lang w:eastAsia="pl-PL"/>
        </w:rPr>
        <w:t>oryginalnych</w:t>
      </w:r>
      <w:r>
        <w:rPr>
          <w:rFonts w:ascii="Tahoma" w:hAnsi="Tahoma" w:cs="Tahoma"/>
          <w:sz w:val="20"/>
          <w:szCs w:val="20"/>
          <w:lang w:eastAsia="pl-PL"/>
        </w:rPr>
        <w:t xml:space="preserve"> części zamiennych do urządzeń objętych niniejszym przedmiotem zamówienia.</w:t>
      </w:r>
    </w:p>
    <w:p w:rsidR="0072653E" w:rsidRPr="00050079" w:rsidRDefault="0072653E" w:rsidP="00775981">
      <w:pPr>
        <w:suppressAutoHyphens w:val="0"/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050079">
        <w:rPr>
          <w:rFonts w:ascii="Tahoma" w:hAnsi="Tahoma" w:cs="Tahoma"/>
          <w:sz w:val="20"/>
          <w:szCs w:val="20"/>
          <w:lang w:eastAsia="pl-PL"/>
        </w:rPr>
        <w:t>10.</w:t>
      </w:r>
      <w:r>
        <w:rPr>
          <w:rFonts w:ascii="Tahoma" w:hAnsi="Tahoma" w:cs="Tahoma"/>
          <w:color w:val="FF0000"/>
          <w:sz w:val="20"/>
          <w:szCs w:val="20"/>
          <w:lang w:eastAsia="pl-PL"/>
        </w:rPr>
        <w:t xml:space="preserve"> </w:t>
      </w:r>
      <w:r w:rsidRPr="00050079">
        <w:rPr>
          <w:rFonts w:ascii="Tahoma" w:hAnsi="Tahoma" w:cs="Tahoma"/>
          <w:sz w:val="20"/>
          <w:szCs w:val="20"/>
          <w:lang w:eastAsia="pl-PL"/>
        </w:rPr>
        <w:t>Zamawiający zastrzega sobie prawo do zweryfikowania wymogów ujętych w pkt. 7 - 9 n</w:t>
      </w:r>
      <w:r>
        <w:rPr>
          <w:rFonts w:ascii="Tahoma" w:hAnsi="Tahoma" w:cs="Tahoma"/>
          <w:sz w:val="20"/>
          <w:szCs w:val="20"/>
          <w:lang w:eastAsia="pl-PL"/>
        </w:rPr>
        <w:t>a każdym etapie realizacji niniejszego zamówienia</w:t>
      </w:r>
      <w:r w:rsidRPr="00050079">
        <w:rPr>
          <w:rFonts w:ascii="Tahoma" w:hAnsi="Tahoma" w:cs="Tahoma"/>
          <w:sz w:val="20"/>
          <w:szCs w:val="20"/>
          <w:lang w:eastAsia="pl-PL"/>
        </w:rPr>
        <w:t xml:space="preserve"> poprzez żądanie dokumentów</w:t>
      </w:r>
      <w:r>
        <w:rPr>
          <w:rFonts w:ascii="Tahoma" w:hAnsi="Tahoma" w:cs="Tahoma"/>
          <w:sz w:val="20"/>
          <w:szCs w:val="20"/>
          <w:lang w:eastAsia="pl-PL"/>
        </w:rPr>
        <w:t xml:space="preserve"> lub oświadczeń.</w:t>
      </w:r>
    </w:p>
    <w:p w:rsidR="0072653E" w:rsidRDefault="0072653E" w:rsidP="009217AA">
      <w:pPr>
        <w:jc w:val="both"/>
        <w:rPr>
          <w:rFonts w:cs="Times New Roman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sectPr w:rsidR="0072653E" w:rsidSect="0014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7AA"/>
    <w:rsid w:val="000011CF"/>
    <w:rsid w:val="00050079"/>
    <w:rsid w:val="0014332E"/>
    <w:rsid w:val="00234025"/>
    <w:rsid w:val="00324AC9"/>
    <w:rsid w:val="003B1AEF"/>
    <w:rsid w:val="003C2701"/>
    <w:rsid w:val="004A24FE"/>
    <w:rsid w:val="005E1B3B"/>
    <w:rsid w:val="00613B17"/>
    <w:rsid w:val="00633682"/>
    <w:rsid w:val="00670C99"/>
    <w:rsid w:val="0067518D"/>
    <w:rsid w:val="00712466"/>
    <w:rsid w:val="0072653E"/>
    <w:rsid w:val="00742F22"/>
    <w:rsid w:val="00775981"/>
    <w:rsid w:val="007C11C1"/>
    <w:rsid w:val="008A0D42"/>
    <w:rsid w:val="009217AA"/>
    <w:rsid w:val="009D5239"/>
    <w:rsid w:val="00A46B37"/>
    <w:rsid w:val="00B8028F"/>
    <w:rsid w:val="00C73D9B"/>
    <w:rsid w:val="00DC297F"/>
    <w:rsid w:val="00E7246B"/>
    <w:rsid w:val="00F70B3E"/>
    <w:rsid w:val="00F8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AA"/>
    <w:pPr>
      <w:suppressAutoHyphens/>
      <w:spacing w:after="200" w:line="276" w:lineRule="auto"/>
    </w:pPr>
    <w:rPr>
      <w:rFonts w:eastAsia="Droid Sans Fallback" w:cs="Calibri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217AA"/>
    <w:pPr>
      <w:suppressAutoHyphens w:val="0"/>
      <w:spacing w:before="280" w:after="119" w:line="240" w:lineRule="auto"/>
    </w:pPr>
    <w:rPr>
      <w:rFonts w:ascii="Arial Unicode MS" w:eastAsia="Calibri" w:hAnsi="Arial Unicode MS" w:cs="Arial Unicode MS"/>
      <w:sz w:val="24"/>
      <w:szCs w:val="24"/>
    </w:rPr>
  </w:style>
  <w:style w:type="paragraph" w:customStyle="1" w:styleId="Skrconyadreszwrotny">
    <w:name w:val="Skrócony adres zwrotny"/>
    <w:basedOn w:val="Normal"/>
    <w:uiPriority w:val="99"/>
    <w:rsid w:val="009217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437</Words>
  <Characters>2623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D10</dc:title>
  <dc:subject/>
  <dc:creator>CPL</dc:creator>
  <cp:keywords/>
  <dc:description/>
  <cp:lastModifiedBy>ZAMPUB</cp:lastModifiedBy>
  <cp:revision>2</cp:revision>
  <dcterms:created xsi:type="dcterms:W3CDTF">2018-08-09T11:30:00Z</dcterms:created>
  <dcterms:modified xsi:type="dcterms:W3CDTF">2018-08-09T11:30:00Z</dcterms:modified>
</cp:coreProperties>
</file>