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E7" w:rsidRDefault="006B59E7" w:rsidP="00922C26">
      <w:pPr>
        <w:widowControl/>
        <w:numPr>
          <w:ilvl w:val="0"/>
          <w:numId w:val="6"/>
        </w:numPr>
        <w:autoSpaceDE/>
        <w:autoSpaceDN/>
        <w:adjustRightInd/>
        <w:spacing w:line="33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6B59E7">
        <w:rPr>
          <w:rFonts w:ascii="Calibri" w:eastAsia="Calibri" w:hAnsi="Calibri" w:cs="Times New Roman"/>
          <w:sz w:val="22"/>
          <w:szCs w:val="22"/>
          <w:lang w:eastAsia="en-US"/>
        </w:rPr>
        <w:t>Czy w miejsce wykładziny antypoślizgowej o podanych parametrach 2 mm/1 mm, można zaproponować wykładzinę antypoślizgową o grubości całkowitej 2 mm, warstwie ścieralnej 0,7 mm?</w:t>
      </w:r>
    </w:p>
    <w:p w:rsidR="00922C26" w:rsidRPr="00922C26" w:rsidRDefault="00922C26" w:rsidP="00922C26">
      <w:pPr>
        <w:widowControl/>
        <w:autoSpaceDE/>
        <w:autoSpaceDN/>
        <w:adjustRightInd/>
        <w:spacing w:line="336" w:lineRule="auto"/>
        <w:jc w:val="both"/>
        <w:rPr>
          <w:rFonts w:ascii="Calibri" w:eastAsia="Calibri" w:hAnsi="Calibri" w:cs="Times New Roman"/>
          <w:color w:val="FF0000"/>
          <w:sz w:val="22"/>
          <w:szCs w:val="22"/>
          <w:lang w:eastAsia="en-US"/>
        </w:rPr>
      </w:pPr>
      <w:r w:rsidRPr="00922C26">
        <w:rPr>
          <w:rFonts w:ascii="Calibri" w:eastAsia="Calibri" w:hAnsi="Calibri" w:cs="Times New Roman"/>
          <w:color w:val="FF0000"/>
          <w:sz w:val="22"/>
          <w:szCs w:val="22"/>
          <w:lang w:eastAsia="en-US"/>
        </w:rPr>
        <w:t>Ad.1. Wykonać zgodnie z SIWZ</w:t>
      </w:r>
      <w:r>
        <w:rPr>
          <w:rFonts w:ascii="Calibri" w:eastAsia="Calibri" w:hAnsi="Calibri" w:cs="Times New Roman"/>
          <w:color w:val="FF0000"/>
          <w:sz w:val="22"/>
          <w:szCs w:val="22"/>
          <w:lang w:eastAsia="en-US"/>
        </w:rPr>
        <w:t xml:space="preserve"> jako wykładziny homogeniczne o parametrach podanych w dokumentacji</w:t>
      </w:r>
    </w:p>
    <w:p w:rsidR="006B59E7" w:rsidRDefault="006B59E7" w:rsidP="00922C26">
      <w:pPr>
        <w:widowControl/>
        <w:numPr>
          <w:ilvl w:val="0"/>
          <w:numId w:val="6"/>
        </w:numPr>
        <w:autoSpaceDE/>
        <w:autoSpaceDN/>
        <w:adjustRightInd/>
        <w:spacing w:line="33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6B59E7">
        <w:rPr>
          <w:rFonts w:ascii="Calibri" w:eastAsia="Calibri" w:hAnsi="Calibri" w:cs="Times New Roman"/>
          <w:sz w:val="22"/>
          <w:szCs w:val="22"/>
          <w:lang w:eastAsia="en-US"/>
        </w:rPr>
        <w:t>Czy na ściany można zaproponować okładzinę ścienną o parametrach 0,9 mm grubości całkowitej i 0,1 mm warstwy ścieralnej?, np Forbo Onyx plus?  Z uwagi na fakt iż produkty podłogowe pcv posiadają atesty np trudnopalności przy montażu wyłącznie na posadzce podłogowej, a nie na ścianach. Na ściany przewidziane są okładziny ścienne z pcv</w:t>
      </w:r>
    </w:p>
    <w:p w:rsidR="006B59E7" w:rsidRDefault="00922C26" w:rsidP="00E542B2">
      <w:pPr>
        <w:widowControl/>
        <w:autoSpaceDE/>
        <w:autoSpaceDN/>
        <w:adjustRightInd/>
        <w:spacing w:line="33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color w:val="FF0000"/>
          <w:sz w:val="22"/>
          <w:szCs w:val="22"/>
          <w:lang w:eastAsia="en-US"/>
        </w:rPr>
        <w:t xml:space="preserve">Ad.2. </w:t>
      </w:r>
      <w:r w:rsidRPr="00922C26">
        <w:rPr>
          <w:rFonts w:ascii="Calibri" w:eastAsia="Calibri" w:hAnsi="Calibri" w:cs="Times New Roman"/>
          <w:color w:val="FF0000"/>
          <w:sz w:val="22"/>
          <w:szCs w:val="22"/>
          <w:lang w:eastAsia="en-US"/>
        </w:rPr>
        <w:t>Wykonać zgodnie z SIWZ</w:t>
      </w:r>
      <w:r>
        <w:rPr>
          <w:rFonts w:ascii="Calibri" w:eastAsia="Calibri" w:hAnsi="Calibri" w:cs="Times New Roman"/>
          <w:color w:val="FF0000"/>
          <w:sz w:val="22"/>
          <w:szCs w:val="22"/>
          <w:lang w:eastAsia="en-US"/>
        </w:rPr>
        <w:t xml:space="preserve"> jako wykładziny homogeniczne o parametrach podanych w dokumentacji</w:t>
      </w:r>
    </w:p>
    <w:p w:rsidR="006B59E7" w:rsidRDefault="006B59E7" w:rsidP="00E542B2">
      <w:pPr>
        <w:widowControl/>
        <w:autoSpaceDE/>
        <w:autoSpaceDN/>
        <w:adjustRightInd/>
        <w:spacing w:line="33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D072FF" w:rsidRDefault="00D072FF" w:rsidP="000E2ECC">
      <w:pPr>
        <w:rPr>
          <w:rFonts w:ascii="Calibri" w:hAnsi="Calibri" w:cs="Calibri"/>
          <w:color w:val="000000"/>
          <w:sz w:val="22"/>
          <w:szCs w:val="22"/>
        </w:rPr>
      </w:pPr>
    </w:p>
    <w:p w:rsidR="009018BE" w:rsidRDefault="009018BE" w:rsidP="009018BE">
      <w:pPr>
        <w:pStyle w:val="Akapitzlist"/>
        <w:rPr>
          <w:color w:val="000000"/>
        </w:rPr>
      </w:pPr>
    </w:p>
    <w:p w:rsidR="00F3715F" w:rsidRPr="004B6A84" w:rsidRDefault="00F3715F" w:rsidP="00656F12">
      <w:pPr>
        <w:jc w:val="right"/>
        <w:rPr>
          <w:rFonts w:ascii="Calibri" w:hAnsi="Calibri" w:cs="Calibri"/>
          <w:color w:val="000000"/>
          <w:sz w:val="22"/>
          <w:szCs w:val="24"/>
        </w:rPr>
      </w:pPr>
    </w:p>
    <w:sectPr w:rsidR="00F3715F" w:rsidRPr="004B6A84" w:rsidSect="00A94183">
      <w:headerReference w:type="default" r:id="rId7"/>
      <w:headerReference w:type="first" r:id="rId8"/>
      <w:pgSz w:w="11906" w:h="16838" w:code="9"/>
      <w:pgMar w:top="851" w:right="991" w:bottom="1134" w:left="1134" w:header="568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46C" w:rsidRDefault="00BB446C">
      <w:r>
        <w:separator/>
      </w:r>
    </w:p>
  </w:endnote>
  <w:endnote w:type="continuationSeparator" w:id="0">
    <w:p w:rsidR="00BB446C" w:rsidRDefault="00BB4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46C" w:rsidRDefault="00BB446C">
      <w:r>
        <w:separator/>
      </w:r>
    </w:p>
  </w:footnote>
  <w:footnote w:type="continuationSeparator" w:id="0">
    <w:p w:rsidR="00BB446C" w:rsidRDefault="00BB4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5CF" w:rsidRDefault="00B515CF" w:rsidP="00B515CF">
    <w:pPr>
      <w:pStyle w:val="Nagwek"/>
      <w:tabs>
        <w:tab w:val="clear" w:pos="9072"/>
      </w:tabs>
    </w:pPr>
    <w:r>
      <w:t xml:space="preserve">                                                                                                                                                    </w:t>
    </w:r>
    <w:r w:rsidR="002D202A">
      <w:rPr>
        <w:noProof/>
      </w:rPr>
      <w:drawing>
        <wp:inline distT="0" distB="0" distL="0" distR="0">
          <wp:extent cx="876300" cy="885825"/>
          <wp:effectExtent l="1905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4AA" w:rsidRDefault="007074AA" w:rsidP="00782720">
    <w:pPr>
      <w:pStyle w:val="Nagwek"/>
    </w:pPr>
  </w:p>
  <w:p w:rsidR="007074AA" w:rsidRDefault="007074AA" w:rsidP="007827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31A2"/>
    <w:multiLevelType w:val="hybridMultilevel"/>
    <w:tmpl w:val="41723FC6"/>
    <w:lvl w:ilvl="0" w:tplc="E9981244">
      <w:start w:val="1"/>
      <w:numFmt w:val="decimal"/>
      <w:lvlText w:val="%1."/>
      <w:lvlJc w:val="left"/>
      <w:pPr>
        <w:ind w:left="644" w:hanging="360"/>
      </w:pPr>
      <w:rPr>
        <w:rFonts w:eastAsia="Calibri"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E006A9"/>
    <w:multiLevelType w:val="hybridMultilevel"/>
    <w:tmpl w:val="77F09A6E"/>
    <w:lvl w:ilvl="0" w:tplc="B30C4EC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62F3D"/>
    <w:multiLevelType w:val="hybridMultilevel"/>
    <w:tmpl w:val="DD58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E2D40"/>
    <w:multiLevelType w:val="hybridMultilevel"/>
    <w:tmpl w:val="32C2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F5323"/>
    <w:multiLevelType w:val="hybridMultilevel"/>
    <w:tmpl w:val="581EE530"/>
    <w:lvl w:ilvl="0" w:tplc="2CEE0B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F3C82"/>
    <w:multiLevelType w:val="hybridMultilevel"/>
    <w:tmpl w:val="E8965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B4AE2"/>
    <w:rsid w:val="00005120"/>
    <w:rsid w:val="00016088"/>
    <w:rsid w:val="00034FFF"/>
    <w:rsid w:val="00035D37"/>
    <w:rsid w:val="000966AC"/>
    <w:rsid w:val="000A4837"/>
    <w:rsid w:val="000E0E02"/>
    <w:rsid w:val="000E2ECC"/>
    <w:rsid w:val="00102812"/>
    <w:rsid w:val="00121AE1"/>
    <w:rsid w:val="0015432C"/>
    <w:rsid w:val="00165665"/>
    <w:rsid w:val="001768E6"/>
    <w:rsid w:val="00193C6E"/>
    <w:rsid w:val="001C6F2D"/>
    <w:rsid w:val="001F51E8"/>
    <w:rsid w:val="0021052C"/>
    <w:rsid w:val="00215C5F"/>
    <w:rsid w:val="00247E1F"/>
    <w:rsid w:val="00275230"/>
    <w:rsid w:val="002C621D"/>
    <w:rsid w:val="002D202A"/>
    <w:rsid w:val="002D6D98"/>
    <w:rsid w:val="0030098F"/>
    <w:rsid w:val="003214D4"/>
    <w:rsid w:val="00323618"/>
    <w:rsid w:val="00355B3B"/>
    <w:rsid w:val="00363A0F"/>
    <w:rsid w:val="003C33EA"/>
    <w:rsid w:val="003C7B2C"/>
    <w:rsid w:val="004212E5"/>
    <w:rsid w:val="00426EE2"/>
    <w:rsid w:val="00455910"/>
    <w:rsid w:val="004A058C"/>
    <w:rsid w:val="004A53DC"/>
    <w:rsid w:val="004B6A84"/>
    <w:rsid w:val="00531EA2"/>
    <w:rsid w:val="00571355"/>
    <w:rsid w:val="005A58F3"/>
    <w:rsid w:val="005A599D"/>
    <w:rsid w:val="005B365E"/>
    <w:rsid w:val="005B6C83"/>
    <w:rsid w:val="005C3FD5"/>
    <w:rsid w:val="0060128F"/>
    <w:rsid w:val="006264C4"/>
    <w:rsid w:val="00656F12"/>
    <w:rsid w:val="00662BC9"/>
    <w:rsid w:val="006A3CF9"/>
    <w:rsid w:val="006A5845"/>
    <w:rsid w:val="006B59E7"/>
    <w:rsid w:val="00700EC4"/>
    <w:rsid w:val="00703742"/>
    <w:rsid w:val="00705B0F"/>
    <w:rsid w:val="007074AA"/>
    <w:rsid w:val="007243A9"/>
    <w:rsid w:val="007253DD"/>
    <w:rsid w:val="007456E1"/>
    <w:rsid w:val="00746AA0"/>
    <w:rsid w:val="00755AF2"/>
    <w:rsid w:val="007716B8"/>
    <w:rsid w:val="00782720"/>
    <w:rsid w:val="00784020"/>
    <w:rsid w:val="0078512F"/>
    <w:rsid w:val="007C209A"/>
    <w:rsid w:val="007D419F"/>
    <w:rsid w:val="007E4F4B"/>
    <w:rsid w:val="007F1439"/>
    <w:rsid w:val="008324EC"/>
    <w:rsid w:val="008553E1"/>
    <w:rsid w:val="00856B64"/>
    <w:rsid w:val="0086639D"/>
    <w:rsid w:val="00875891"/>
    <w:rsid w:val="008809E7"/>
    <w:rsid w:val="00886075"/>
    <w:rsid w:val="00890154"/>
    <w:rsid w:val="00892DCA"/>
    <w:rsid w:val="00897151"/>
    <w:rsid w:val="008977AC"/>
    <w:rsid w:val="008C17D3"/>
    <w:rsid w:val="008D182C"/>
    <w:rsid w:val="008D27C7"/>
    <w:rsid w:val="009018BE"/>
    <w:rsid w:val="00903457"/>
    <w:rsid w:val="00922C26"/>
    <w:rsid w:val="00941104"/>
    <w:rsid w:val="0098315C"/>
    <w:rsid w:val="009E1CD3"/>
    <w:rsid w:val="009F3FC1"/>
    <w:rsid w:val="00A17A4E"/>
    <w:rsid w:val="00A35BE8"/>
    <w:rsid w:val="00A3756B"/>
    <w:rsid w:val="00A8257C"/>
    <w:rsid w:val="00A82ADC"/>
    <w:rsid w:val="00A94183"/>
    <w:rsid w:val="00AC716B"/>
    <w:rsid w:val="00AF3FBA"/>
    <w:rsid w:val="00B03A59"/>
    <w:rsid w:val="00B14DAC"/>
    <w:rsid w:val="00B160F3"/>
    <w:rsid w:val="00B515CF"/>
    <w:rsid w:val="00B54D7B"/>
    <w:rsid w:val="00B62F43"/>
    <w:rsid w:val="00B7290C"/>
    <w:rsid w:val="00B74EF6"/>
    <w:rsid w:val="00B95D14"/>
    <w:rsid w:val="00BA393C"/>
    <w:rsid w:val="00BB446C"/>
    <w:rsid w:val="00BC0BEA"/>
    <w:rsid w:val="00C07EBE"/>
    <w:rsid w:val="00C23045"/>
    <w:rsid w:val="00C3354E"/>
    <w:rsid w:val="00C3720C"/>
    <w:rsid w:val="00C40FF6"/>
    <w:rsid w:val="00C43BA2"/>
    <w:rsid w:val="00C451E7"/>
    <w:rsid w:val="00C52E6D"/>
    <w:rsid w:val="00C6368D"/>
    <w:rsid w:val="00C70917"/>
    <w:rsid w:val="00C90948"/>
    <w:rsid w:val="00C95FA7"/>
    <w:rsid w:val="00CB3530"/>
    <w:rsid w:val="00CD4D61"/>
    <w:rsid w:val="00CF7174"/>
    <w:rsid w:val="00D072FF"/>
    <w:rsid w:val="00D357BD"/>
    <w:rsid w:val="00D43FF2"/>
    <w:rsid w:val="00D509F4"/>
    <w:rsid w:val="00D67476"/>
    <w:rsid w:val="00DB4AE2"/>
    <w:rsid w:val="00DE3B2E"/>
    <w:rsid w:val="00E11E55"/>
    <w:rsid w:val="00E129C1"/>
    <w:rsid w:val="00E20769"/>
    <w:rsid w:val="00E542B2"/>
    <w:rsid w:val="00E759A7"/>
    <w:rsid w:val="00EC00CA"/>
    <w:rsid w:val="00EC4C88"/>
    <w:rsid w:val="00EC59A9"/>
    <w:rsid w:val="00ED51B0"/>
    <w:rsid w:val="00ED59CE"/>
    <w:rsid w:val="00EE0B52"/>
    <w:rsid w:val="00F0283C"/>
    <w:rsid w:val="00F1373F"/>
    <w:rsid w:val="00F23D31"/>
    <w:rsid w:val="00F3715F"/>
    <w:rsid w:val="00FE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D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43BA2"/>
    <w:rPr>
      <w:rFonts w:ascii="Tahoma" w:hAnsi="Tahoma" w:cs="Tahoma"/>
      <w:sz w:val="16"/>
      <w:szCs w:val="16"/>
    </w:rPr>
  </w:style>
  <w:style w:type="character" w:styleId="Hipercze">
    <w:name w:val="Hyperlink"/>
    <w:rsid w:val="00B74EF6"/>
    <w:rPr>
      <w:color w:val="0000FF"/>
      <w:u w:val="single"/>
    </w:rPr>
  </w:style>
  <w:style w:type="character" w:customStyle="1" w:styleId="Teksttreci2">
    <w:name w:val="Tekst treści (2)_"/>
    <w:link w:val="Teksttreci20"/>
    <w:rsid w:val="00C7091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70917"/>
    <w:pPr>
      <w:shd w:val="clear" w:color="auto" w:fill="FFFFFF"/>
      <w:autoSpaceDE/>
      <w:autoSpaceDN/>
      <w:adjustRightInd/>
      <w:spacing w:before="4480" w:line="232" w:lineRule="exact"/>
      <w:ind w:hanging="1500"/>
      <w:jc w:val="center"/>
    </w:pPr>
    <w:rPr>
      <w:rFonts w:ascii="Calibri" w:eastAsia="Calibri" w:hAnsi="Calibri" w:cs="Times New Roman"/>
      <w:sz w:val="19"/>
      <w:szCs w:val="19"/>
      <w:lang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64C4"/>
    <w:rPr>
      <w:rFonts w:cs="Times New Roman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64C4"/>
    <w:rPr>
      <w:rFonts w:ascii="Arial" w:hAnsi="Arial" w:cs="Arial"/>
    </w:rPr>
  </w:style>
  <w:style w:type="character" w:styleId="Odwoanieprzypisukocowego">
    <w:name w:val="endnote reference"/>
    <w:uiPriority w:val="99"/>
    <w:semiHidden/>
    <w:unhideWhenUsed/>
    <w:rsid w:val="006264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3CF9"/>
    <w:pPr>
      <w:widowControl/>
      <w:autoSpaceDE/>
      <w:autoSpaceDN/>
      <w:adjustRightInd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Asfddddddd  bmnbvchkgkghkkkkkkkkkkkkkkkkkkkkkkkkkkkkkkkkkkkkkkkkkkkkkkkkkkkkkkghgh</vt:lpstr>
    </vt:vector>
  </TitlesOfParts>
  <Company>xx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Asfddddddd  bmnbvchkgkghkkkkkkkkkkkkkkkkkkkkkkkkkkkkkkkkkkkkkkkkkkkkkkkkkkkkkkghgh</dc:title>
  <dc:creator>xx</dc:creator>
  <cp:lastModifiedBy>user</cp:lastModifiedBy>
  <cp:revision>2</cp:revision>
  <cp:lastPrinted>2018-01-04T09:21:00Z</cp:lastPrinted>
  <dcterms:created xsi:type="dcterms:W3CDTF">2018-01-30T13:07:00Z</dcterms:created>
  <dcterms:modified xsi:type="dcterms:W3CDTF">2018-01-30T13:07:00Z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